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2f5959d74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f10b805ad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Cotronei,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93df9d4c94af2" /><Relationship Type="http://schemas.openxmlformats.org/officeDocument/2006/relationships/numbering" Target="/word/numbering.xml" Id="R0f774628c0f148d7" /><Relationship Type="http://schemas.openxmlformats.org/officeDocument/2006/relationships/settings" Target="/word/settings.xml" Id="R809ccb7f1d204bb9" /><Relationship Type="http://schemas.openxmlformats.org/officeDocument/2006/relationships/image" Target="/word/media/68b5e7fc-8642-47ed-b631-339f0447c2ac.png" Id="Rfcaf10b805ad4f2f" /></Relationships>
</file>