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982f831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1c9450185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49c1dfdf4731" /><Relationship Type="http://schemas.openxmlformats.org/officeDocument/2006/relationships/numbering" Target="/word/numbering.xml" Id="Rdf3c6b6788944c52" /><Relationship Type="http://schemas.openxmlformats.org/officeDocument/2006/relationships/settings" Target="/word/settings.xml" Id="R745e4f98cf8841b7" /><Relationship Type="http://schemas.openxmlformats.org/officeDocument/2006/relationships/image" Target="/word/media/8f93f5ae-2ec2-40a0-bb1d-70e63df0043f.png" Id="Rcb81c9450185481e" /></Relationships>
</file>