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c39e10ffd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b7fa7fb89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Domusnovas,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853d039044d30" /><Relationship Type="http://schemas.openxmlformats.org/officeDocument/2006/relationships/numbering" Target="/word/numbering.xml" Id="R74cbea26508d48b5" /><Relationship Type="http://schemas.openxmlformats.org/officeDocument/2006/relationships/settings" Target="/word/settings.xml" Id="R58497915ba6c4f40" /><Relationship Type="http://schemas.openxmlformats.org/officeDocument/2006/relationships/image" Target="/word/media/3eacc761-db5c-43d8-84c3-56e632c57e01.png" Id="Reedb7fa7fb8947a8" /></Relationships>
</file>