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b1aceb70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0e318e7be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b2370caf44fda" /><Relationship Type="http://schemas.openxmlformats.org/officeDocument/2006/relationships/numbering" Target="/word/numbering.xml" Id="R2eabca7d05ee4d85" /><Relationship Type="http://schemas.openxmlformats.org/officeDocument/2006/relationships/settings" Target="/word/settings.xml" Id="Rc1869caadaef47e6" /><Relationship Type="http://schemas.openxmlformats.org/officeDocument/2006/relationships/image" Target="/word/media/b57dd4fb-b4bf-4143-b489-bb444b6a0ce2.png" Id="Rc6c0e318e7be44e7" /></Relationships>
</file>