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c4c475ca9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7cab790c8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735a38e144ed7" /><Relationship Type="http://schemas.openxmlformats.org/officeDocument/2006/relationships/numbering" Target="/word/numbering.xml" Id="Rcc3a5866506c4b0e" /><Relationship Type="http://schemas.openxmlformats.org/officeDocument/2006/relationships/settings" Target="/word/settings.xml" Id="R8a3f55fb9a654b65" /><Relationship Type="http://schemas.openxmlformats.org/officeDocument/2006/relationships/image" Target="/word/media/2200a6b1-32c7-412c-9171-ce2e2fedc3ea.png" Id="R1397cab790c847b5" /></Relationships>
</file>