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efb29b142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c9fd95b1c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82eff65664845" /><Relationship Type="http://schemas.openxmlformats.org/officeDocument/2006/relationships/numbering" Target="/word/numbering.xml" Id="R8f9aeead51d542f5" /><Relationship Type="http://schemas.openxmlformats.org/officeDocument/2006/relationships/settings" Target="/word/settings.xml" Id="R760aaf7a3ca04316" /><Relationship Type="http://schemas.openxmlformats.org/officeDocument/2006/relationships/image" Target="/word/media/a256bbff-729b-40aa-bf28-106a681d6ff3.png" Id="Rcf2c9fd95b1c40b4" /></Relationships>
</file>