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19b6cca1a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55c878444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Erbezzo,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0f175c7554c09" /><Relationship Type="http://schemas.openxmlformats.org/officeDocument/2006/relationships/numbering" Target="/word/numbering.xml" Id="Rc1537626ec274f0f" /><Relationship Type="http://schemas.openxmlformats.org/officeDocument/2006/relationships/settings" Target="/word/settings.xml" Id="R003fda228cf74a21" /><Relationship Type="http://schemas.openxmlformats.org/officeDocument/2006/relationships/image" Target="/word/media/09e7d804-505f-4914-bd14-a209f8aa7107.png" Id="R1c755c8784444487" /></Relationships>
</file>