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de0afd4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e247546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Erbusco,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28f1ad274d3b" /><Relationship Type="http://schemas.openxmlformats.org/officeDocument/2006/relationships/numbering" Target="/word/numbering.xml" Id="Refe56ab3bcdf4466" /><Relationship Type="http://schemas.openxmlformats.org/officeDocument/2006/relationships/settings" Target="/word/settings.xml" Id="Rd4a887d638434d28" /><Relationship Type="http://schemas.openxmlformats.org/officeDocument/2006/relationships/image" Target="/word/media/0885e9e4-34d1-4dec-8e12-9c47ee580028.png" Id="Rbd35e247546b4a04" /></Relationships>
</file>