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aa7dab716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7adf5b55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Erice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deeb8d1694b53" /><Relationship Type="http://schemas.openxmlformats.org/officeDocument/2006/relationships/numbering" Target="/word/numbering.xml" Id="R379ae2fffccb4e8b" /><Relationship Type="http://schemas.openxmlformats.org/officeDocument/2006/relationships/settings" Target="/word/settings.xml" Id="R38de8eb1650344c6" /><Relationship Type="http://schemas.openxmlformats.org/officeDocument/2006/relationships/image" Target="/word/media/c2645330-ff4e-481d-b174-b13cddc6b003.png" Id="R036d7adf5b55476f" /></Relationships>
</file>