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81081b68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abd033fd6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Facchin,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a412bdaf4473" /><Relationship Type="http://schemas.openxmlformats.org/officeDocument/2006/relationships/numbering" Target="/word/numbering.xml" Id="Rea5749665d174070" /><Relationship Type="http://schemas.openxmlformats.org/officeDocument/2006/relationships/settings" Target="/word/settings.xml" Id="R06a92e05926948ab" /><Relationship Type="http://schemas.openxmlformats.org/officeDocument/2006/relationships/image" Target="/word/media/5ff48778-2ba2-4d27-94ac-eb82b35540b8.png" Id="R04babd033fd645cb" /></Relationships>
</file>