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e5a51b62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71319823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Faidello,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97c86d2ab4d1b" /><Relationship Type="http://schemas.openxmlformats.org/officeDocument/2006/relationships/numbering" Target="/word/numbering.xml" Id="Rc7a50783dd4844ef" /><Relationship Type="http://schemas.openxmlformats.org/officeDocument/2006/relationships/settings" Target="/word/settings.xml" Id="R5be1cba71bc14c9c" /><Relationship Type="http://schemas.openxmlformats.org/officeDocument/2006/relationships/image" Target="/word/media/06e81c3e-d5c3-42db-b9ca-ee669a0f373d.png" Id="R5ed27131982346c0" /></Relationships>
</file>