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8c13dd915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160a176e6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6f7bd15034d51" /><Relationship Type="http://schemas.openxmlformats.org/officeDocument/2006/relationships/numbering" Target="/word/numbering.xml" Id="R83ad4e7203c44418" /><Relationship Type="http://schemas.openxmlformats.org/officeDocument/2006/relationships/settings" Target="/word/settings.xml" Id="Rf2b385e0f802497c" /><Relationship Type="http://schemas.openxmlformats.org/officeDocument/2006/relationships/image" Target="/word/media/214455f1-72a7-49f2-a40d-4bf36c48f513.png" Id="R682160a176e64f32" /></Relationships>
</file>