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4fb06f2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afa300e8c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Feisoglio,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2d2a10be45c6" /><Relationship Type="http://schemas.openxmlformats.org/officeDocument/2006/relationships/numbering" Target="/word/numbering.xml" Id="R0b7e5487f7dc4410" /><Relationship Type="http://schemas.openxmlformats.org/officeDocument/2006/relationships/settings" Target="/word/settings.xml" Id="Rbf976bbe9b774366" /><Relationship Type="http://schemas.openxmlformats.org/officeDocument/2006/relationships/image" Target="/word/media/d5dfc868-4982-4c6f-8cd9-069a24f02979.png" Id="R16fafa300e8c42ca" /></Relationships>
</file>