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efe83f652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88a4d4b12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Ferdinandea,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b371056c947b9" /><Relationship Type="http://schemas.openxmlformats.org/officeDocument/2006/relationships/numbering" Target="/word/numbering.xml" Id="R3b0f002b5d5c49e9" /><Relationship Type="http://schemas.openxmlformats.org/officeDocument/2006/relationships/settings" Target="/word/settings.xml" Id="R83777a4434654ba1" /><Relationship Type="http://schemas.openxmlformats.org/officeDocument/2006/relationships/image" Target="/word/media/ac0c13e1-a1e8-43ff-bd26-14c0bc109a2a.png" Id="R17b88a4d4b12470b" /></Relationships>
</file>