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0058fa855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e4dd1790f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Ferrada,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1ac3e6f044c2b" /><Relationship Type="http://schemas.openxmlformats.org/officeDocument/2006/relationships/numbering" Target="/word/numbering.xml" Id="Rb8c519f543c9454e" /><Relationship Type="http://schemas.openxmlformats.org/officeDocument/2006/relationships/settings" Target="/word/settings.xml" Id="Re540fb7c48e641a5" /><Relationship Type="http://schemas.openxmlformats.org/officeDocument/2006/relationships/image" Target="/word/media/738b0be8-ac64-4f04-ba2a-d9300bea2506.png" Id="Rd7ce4dd1790f4a9f" /></Relationships>
</file>