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4dbf8f7fd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bc1a95921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b31ab70df4631" /><Relationship Type="http://schemas.openxmlformats.org/officeDocument/2006/relationships/numbering" Target="/word/numbering.xml" Id="Ra9352cca3c80450d" /><Relationship Type="http://schemas.openxmlformats.org/officeDocument/2006/relationships/settings" Target="/word/settings.xml" Id="R28d1434b07db4e1c" /><Relationship Type="http://schemas.openxmlformats.org/officeDocument/2006/relationships/image" Target="/word/media/bc512f9c-c5f9-4fde-a19b-72405681ecfb.png" Id="R8ccbc1a959214f98" /></Relationships>
</file>