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aee97d1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aafcf18e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Fontecorniale,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47e33d1b49f2" /><Relationship Type="http://schemas.openxmlformats.org/officeDocument/2006/relationships/numbering" Target="/word/numbering.xml" Id="Ra0cb77a81f5b4a61" /><Relationship Type="http://schemas.openxmlformats.org/officeDocument/2006/relationships/settings" Target="/word/settings.xml" Id="R536b9f1afd1d464d" /><Relationship Type="http://schemas.openxmlformats.org/officeDocument/2006/relationships/image" Target="/word/media/ea634fbf-bdb0-4bcb-a263-384199b579b2.png" Id="Rd9daafcf18e94c86" /></Relationships>
</file>