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0e9e0a845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93f33a08a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Forgaria,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da8d08e8b4afa" /><Relationship Type="http://schemas.openxmlformats.org/officeDocument/2006/relationships/numbering" Target="/word/numbering.xml" Id="R9cf35dae07d24b97" /><Relationship Type="http://schemas.openxmlformats.org/officeDocument/2006/relationships/settings" Target="/word/settings.xml" Id="Rb0b8b0e1991d48d7" /><Relationship Type="http://schemas.openxmlformats.org/officeDocument/2006/relationships/image" Target="/word/media/faec78a5-58ed-4974-9869-f1f0bce71cb9.png" Id="R61793f33a08a4bcc" /></Relationships>
</file>