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3c5f0cc58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d71395285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c1232648b4256" /><Relationship Type="http://schemas.openxmlformats.org/officeDocument/2006/relationships/numbering" Target="/word/numbering.xml" Id="R5a817a5d72e24446" /><Relationship Type="http://schemas.openxmlformats.org/officeDocument/2006/relationships/settings" Target="/word/settings.xml" Id="R24c942450aa34235" /><Relationship Type="http://schemas.openxmlformats.org/officeDocument/2006/relationships/image" Target="/word/media/69a70796-2fef-4b26-ac6d-11732fb15574.png" Id="Rcccd713952854d90" /></Relationships>
</file>