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e04770b8f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c8015a07d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a5e9e6f734cc7" /><Relationship Type="http://schemas.openxmlformats.org/officeDocument/2006/relationships/numbering" Target="/word/numbering.xml" Id="Rde8412c2f88342c5" /><Relationship Type="http://schemas.openxmlformats.org/officeDocument/2006/relationships/settings" Target="/word/settings.xml" Id="R3fd09b2e70b543f4" /><Relationship Type="http://schemas.openxmlformats.org/officeDocument/2006/relationships/image" Target="/word/media/e170338e-a503-45ae-85d0-9aaeafad7f5f.png" Id="R984c8015a07d4da9" /></Relationships>
</file>