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1a3a72895b4f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edce44ba5d4e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Fusignano,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23e5b2643f4a9d" /><Relationship Type="http://schemas.openxmlformats.org/officeDocument/2006/relationships/numbering" Target="/word/numbering.xml" Id="Re18fb09bb1964fb9" /><Relationship Type="http://schemas.openxmlformats.org/officeDocument/2006/relationships/settings" Target="/word/settings.xml" Id="Rdcb6b9f04bc84999" /><Relationship Type="http://schemas.openxmlformats.org/officeDocument/2006/relationships/image" Target="/word/media/f7823f6d-4ec2-46fc-9fa0-477db7c2aca8.png" Id="R63edce44ba5d4efe" /></Relationships>
</file>