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552256164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197820142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Gambarana,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c92f98f3a43ab" /><Relationship Type="http://schemas.openxmlformats.org/officeDocument/2006/relationships/numbering" Target="/word/numbering.xml" Id="Re93660c948be45a5" /><Relationship Type="http://schemas.openxmlformats.org/officeDocument/2006/relationships/settings" Target="/word/settings.xml" Id="Rab912656265c4c30" /><Relationship Type="http://schemas.openxmlformats.org/officeDocument/2006/relationships/image" Target="/word/media/2fc85fec-7b96-44a1-89a0-57f88c46105d.png" Id="R2211978201424ffc" /></Relationships>
</file>