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fdbfc38b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28f4fb9b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Garzeno,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dd8ed2704589" /><Relationship Type="http://schemas.openxmlformats.org/officeDocument/2006/relationships/numbering" Target="/word/numbering.xml" Id="Ra9a2abf71e1f450d" /><Relationship Type="http://schemas.openxmlformats.org/officeDocument/2006/relationships/settings" Target="/word/settings.xml" Id="R47412f3118da499c" /><Relationship Type="http://schemas.openxmlformats.org/officeDocument/2006/relationships/image" Target="/word/media/a551009b-9d41-457e-a175-fef59db8665b.png" Id="R16f228f4fb9b468b" /></Relationships>
</file>