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080d9e007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37807b54c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Gasperina,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00f2e22504f4d" /><Relationship Type="http://schemas.openxmlformats.org/officeDocument/2006/relationships/numbering" Target="/word/numbering.xml" Id="Rb66f70ef8bf847a7" /><Relationship Type="http://schemas.openxmlformats.org/officeDocument/2006/relationships/settings" Target="/word/settings.xml" Id="R05aeb9c18cb646cd" /><Relationship Type="http://schemas.openxmlformats.org/officeDocument/2006/relationships/image" Target="/word/media/a60dfedf-597e-47ee-896c-e0cd7762bd61.png" Id="R4b837807b54c403a" /></Relationships>
</file>