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bed9436cf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24c50fa63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Gianona,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e188bf6b43fd" /><Relationship Type="http://schemas.openxmlformats.org/officeDocument/2006/relationships/numbering" Target="/word/numbering.xml" Id="Rb74f7044fd4048f9" /><Relationship Type="http://schemas.openxmlformats.org/officeDocument/2006/relationships/settings" Target="/word/settings.xml" Id="R2c2070c4ff67482b" /><Relationship Type="http://schemas.openxmlformats.org/officeDocument/2006/relationships/image" Target="/word/media/c69dcecb-a72b-4fc1-b87c-0118cf5dc857.png" Id="R91d24c50fa634ca1" /></Relationships>
</file>