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7f4d1acf6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98ea8c54f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Giuliano di Roma,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e8f2641194fe0" /><Relationship Type="http://schemas.openxmlformats.org/officeDocument/2006/relationships/numbering" Target="/word/numbering.xml" Id="R50def79c73a44e14" /><Relationship Type="http://schemas.openxmlformats.org/officeDocument/2006/relationships/settings" Target="/word/settings.xml" Id="R90a8b0cfe89243f2" /><Relationship Type="http://schemas.openxmlformats.org/officeDocument/2006/relationships/image" Target="/word/media/58ffb3f1-97c3-49cd-9fb3-f2170294d7d2.png" Id="Rb1d98ea8c54f43fa" /></Relationships>
</file>