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0002c8bc5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4fd2e1da5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78db677b545b8" /><Relationship Type="http://schemas.openxmlformats.org/officeDocument/2006/relationships/numbering" Target="/word/numbering.xml" Id="Raeea2787ebce4d69" /><Relationship Type="http://schemas.openxmlformats.org/officeDocument/2006/relationships/settings" Target="/word/settings.xml" Id="R3abae605d3f64d71" /><Relationship Type="http://schemas.openxmlformats.org/officeDocument/2006/relationships/image" Target="/word/media/72f27139-62da-49ed-84c2-56a35b43e4b8.png" Id="R60f4fd2e1da540fa" /></Relationships>
</file>