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c40a69d0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40231d9d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16ca654da4ebd" /><Relationship Type="http://schemas.openxmlformats.org/officeDocument/2006/relationships/numbering" Target="/word/numbering.xml" Id="Rbd14d3aa13a5463b" /><Relationship Type="http://schemas.openxmlformats.org/officeDocument/2006/relationships/settings" Target="/word/settings.xml" Id="Rfa88ef345d434b62" /><Relationship Type="http://schemas.openxmlformats.org/officeDocument/2006/relationships/image" Target="/word/media/e55b21db-a8b1-4879-9b62-067c6f9beb74.png" Id="Rb75e40231d9d45c0" /></Relationships>
</file>