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6be87a586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cb5449007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Grauno,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a098cb651421d" /><Relationship Type="http://schemas.openxmlformats.org/officeDocument/2006/relationships/numbering" Target="/word/numbering.xml" Id="R713a8804625c4886" /><Relationship Type="http://schemas.openxmlformats.org/officeDocument/2006/relationships/settings" Target="/word/settings.xml" Id="R448163dd208f4e4b" /><Relationship Type="http://schemas.openxmlformats.org/officeDocument/2006/relationships/image" Target="/word/media/d8b9c842-57fb-45b3-96b6-35c61874d2ca.png" Id="R6b7cb54490074d5d" /></Relationships>
</file>