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5414c6cfd4d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fb3293e30340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Gravellona Lomellina,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658b5665af4a46" /><Relationship Type="http://schemas.openxmlformats.org/officeDocument/2006/relationships/numbering" Target="/word/numbering.xml" Id="Rbead6f10661842a8" /><Relationship Type="http://schemas.openxmlformats.org/officeDocument/2006/relationships/settings" Target="/word/settings.xml" Id="Rdb547a0490ba4ac9" /><Relationship Type="http://schemas.openxmlformats.org/officeDocument/2006/relationships/image" Target="/word/media/346ac0fd-e842-4495-8a39-e8e01fc139a4.png" Id="Ra3fb3293e303403a" /></Relationships>
</file>