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4dc187455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51b4289fb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10924acf8480e" /><Relationship Type="http://schemas.openxmlformats.org/officeDocument/2006/relationships/numbering" Target="/word/numbering.xml" Id="Rd6f7b05198954c44" /><Relationship Type="http://schemas.openxmlformats.org/officeDocument/2006/relationships/settings" Target="/word/settings.xml" Id="R10aa024f0bd54bcb" /><Relationship Type="http://schemas.openxmlformats.org/officeDocument/2006/relationships/image" Target="/word/media/d67ce53f-c700-438f-a299-6a4962982af5.png" Id="R80d51b4289fb4d5a" /></Relationships>
</file>