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01c9d92c0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207fcda64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f560ec4054ab8" /><Relationship Type="http://schemas.openxmlformats.org/officeDocument/2006/relationships/numbering" Target="/word/numbering.xml" Id="Rdc84f9a7cec44aee" /><Relationship Type="http://schemas.openxmlformats.org/officeDocument/2006/relationships/settings" Target="/word/settings.xml" Id="R82d773655e1f4d01" /><Relationship Type="http://schemas.openxmlformats.org/officeDocument/2006/relationships/image" Target="/word/media/64dc1227-d69e-47d5-9cb5-681cfed28f73.png" Id="R274207fcda64489c" /></Relationships>
</file>