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abe1644e9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414275bd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Guardamiglio,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d1b37f0de4b0e" /><Relationship Type="http://schemas.openxmlformats.org/officeDocument/2006/relationships/numbering" Target="/word/numbering.xml" Id="R24246625746c4b99" /><Relationship Type="http://schemas.openxmlformats.org/officeDocument/2006/relationships/settings" Target="/word/settings.xml" Id="R0f39c1ac2b99445c" /><Relationship Type="http://schemas.openxmlformats.org/officeDocument/2006/relationships/image" Target="/word/media/d2849579-c4cd-450e-8d1d-7c509910155e.png" Id="R67fb414275bd443a" /></Relationships>
</file>