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5b9b053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053efd1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Guardiella,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8396d0c347cd" /><Relationship Type="http://schemas.openxmlformats.org/officeDocument/2006/relationships/numbering" Target="/word/numbering.xml" Id="Rae8b4caa6d6c4a65" /><Relationship Type="http://schemas.openxmlformats.org/officeDocument/2006/relationships/settings" Target="/word/settings.xml" Id="Rab2fb483cd8b4600" /><Relationship Type="http://schemas.openxmlformats.org/officeDocument/2006/relationships/image" Target="/word/media/cf33dda2-efbc-4664-b2c1-2eedbe73fb02.png" Id="R1678053efd1440cc" /></Relationships>
</file>