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704851807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eb9f34a1e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04d6419cd404d" /><Relationship Type="http://schemas.openxmlformats.org/officeDocument/2006/relationships/numbering" Target="/word/numbering.xml" Id="Rae33d19607dd42b7" /><Relationship Type="http://schemas.openxmlformats.org/officeDocument/2006/relationships/settings" Target="/word/settings.xml" Id="R8db630b93ac8458e" /><Relationship Type="http://schemas.openxmlformats.org/officeDocument/2006/relationships/image" Target="/word/media/715a7eb4-c08e-44fd-8ce9-195d2ba45447.png" Id="Rb3beb9f34a1e4d19" /></Relationships>
</file>