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f8f1a31f3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7113b4f1c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Ischia Ponte,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598b5ac324155" /><Relationship Type="http://schemas.openxmlformats.org/officeDocument/2006/relationships/numbering" Target="/word/numbering.xml" Id="Ra327374412134064" /><Relationship Type="http://schemas.openxmlformats.org/officeDocument/2006/relationships/settings" Target="/word/settings.xml" Id="R466fdf9b753443fd" /><Relationship Type="http://schemas.openxmlformats.org/officeDocument/2006/relationships/image" Target="/word/media/d515b698-16c9-4978-968d-e00258023d43.png" Id="Rf5a7113b4f1c4a6b" /></Relationships>
</file>