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4280f0e71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2d3f94e00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Morra,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8955b1f4b457f" /><Relationship Type="http://schemas.openxmlformats.org/officeDocument/2006/relationships/numbering" Target="/word/numbering.xml" Id="R753d5b68047446c2" /><Relationship Type="http://schemas.openxmlformats.org/officeDocument/2006/relationships/settings" Target="/word/settings.xml" Id="R05c6898bc0d94c02" /><Relationship Type="http://schemas.openxmlformats.org/officeDocument/2006/relationships/image" Target="/word/media/85be9a8f-32ff-4846-b0f4-794a64830cee.png" Id="R17d2d3f94e004458" /></Relationships>
</file>