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13334a3b8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e4af19e7b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49c5f389b4792" /><Relationship Type="http://schemas.openxmlformats.org/officeDocument/2006/relationships/numbering" Target="/word/numbering.xml" Id="R7f465ac616074dee" /><Relationship Type="http://schemas.openxmlformats.org/officeDocument/2006/relationships/settings" Target="/word/settings.xml" Id="R1b5fc03f5dd4496f" /><Relationship Type="http://schemas.openxmlformats.org/officeDocument/2006/relationships/image" Target="/word/media/2e322151-0a00-489f-a509-c41f765e2856.png" Id="R20de4af19e7b4453" /></Relationships>
</file>