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4b694b35e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b9c1b05b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34038075d48fe" /><Relationship Type="http://schemas.openxmlformats.org/officeDocument/2006/relationships/numbering" Target="/word/numbering.xml" Id="R8d3a377b2e79409d" /><Relationship Type="http://schemas.openxmlformats.org/officeDocument/2006/relationships/settings" Target="/word/settings.xml" Id="R473fa388492c478e" /><Relationship Type="http://schemas.openxmlformats.org/officeDocument/2006/relationships/image" Target="/word/media/6ea584f2-5b97-4efb-b595-cad1bb8ef062.png" Id="R4654b9c1b05b4072" /></Relationships>
</file>