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1c878e39df43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f766659c0d43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Lardara,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3c354908fa4af8" /><Relationship Type="http://schemas.openxmlformats.org/officeDocument/2006/relationships/numbering" Target="/word/numbering.xml" Id="R9d72a95ba6cc4c67" /><Relationship Type="http://schemas.openxmlformats.org/officeDocument/2006/relationships/settings" Target="/word/settings.xml" Id="R22b2ebbe654047db" /><Relationship Type="http://schemas.openxmlformats.org/officeDocument/2006/relationships/image" Target="/word/media/3392d5d4-1735-4e20-9023-6b5aa5c588c2.png" Id="Rc7f766659c0d4353" /></Relationships>
</file>