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eb777faa3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38f98c432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f1d2165834651" /><Relationship Type="http://schemas.openxmlformats.org/officeDocument/2006/relationships/numbering" Target="/word/numbering.xml" Id="Rfbf91b0bd1c64b0a" /><Relationship Type="http://schemas.openxmlformats.org/officeDocument/2006/relationships/settings" Target="/word/settings.xml" Id="R945e45a730c549ac" /><Relationship Type="http://schemas.openxmlformats.org/officeDocument/2006/relationships/image" Target="/word/media/78e052bb-941c-491c-a00b-2ed6c598618e.png" Id="Rdf838f98c4324b3e" /></Relationships>
</file>