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73ef9bd88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095dcabe1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dcc77c99a4894" /><Relationship Type="http://schemas.openxmlformats.org/officeDocument/2006/relationships/numbering" Target="/word/numbering.xml" Id="R121be287c0b648ee" /><Relationship Type="http://schemas.openxmlformats.org/officeDocument/2006/relationships/settings" Target="/word/settings.xml" Id="Ra290a804abbe445c" /><Relationship Type="http://schemas.openxmlformats.org/officeDocument/2006/relationships/image" Target="/word/media/07ba496b-8731-4099-abaa-16d2859d9662.png" Id="R300095dcabe14f35" /></Relationships>
</file>