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c48d9c0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50b2c1ed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d6e06a664632" /><Relationship Type="http://schemas.openxmlformats.org/officeDocument/2006/relationships/numbering" Target="/word/numbering.xml" Id="Rb86c017088384f93" /><Relationship Type="http://schemas.openxmlformats.org/officeDocument/2006/relationships/settings" Target="/word/settings.xml" Id="R22bf81c65e4848a2" /><Relationship Type="http://schemas.openxmlformats.org/officeDocument/2006/relationships/image" Target="/word/media/4d100dc2-e312-4ee6-b757-079917a774a6.png" Id="Rcb6d50b2c1ed4e31" /></Relationships>
</file>