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857d681e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aa378080c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Logge,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9e0766df942f8" /><Relationship Type="http://schemas.openxmlformats.org/officeDocument/2006/relationships/numbering" Target="/word/numbering.xml" Id="Rc8a3fa234b3f45ca" /><Relationship Type="http://schemas.openxmlformats.org/officeDocument/2006/relationships/settings" Target="/word/settings.xml" Id="Ra29432800a834e34" /><Relationship Type="http://schemas.openxmlformats.org/officeDocument/2006/relationships/image" Target="/word/media/8f455faf-5ed7-4960-b3ec-1515a1d61616.png" Id="Rf5baa378080c4b29" /></Relationships>
</file>