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097dd6c75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9c2ba151d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Lentiai,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2aa1ecb35433f" /><Relationship Type="http://schemas.openxmlformats.org/officeDocument/2006/relationships/numbering" Target="/word/numbering.xml" Id="R01716513a1384d35" /><Relationship Type="http://schemas.openxmlformats.org/officeDocument/2006/relationships/settings" Target="/word/settings.xml" Id="R96b6610a6004450e" /><Relationship Type="http://schemas.openxmlformats.org/officeDocument/2006/relationships/image" Target="/word/media/8246aa9a-fe8d-4174-81e9-a6ce46104200.png" Id="R6199c2ba151d4bbc" /></Relationships>
</file>