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6d1ec7e23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fcde79db0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Ligorna,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8a797963b4b91" /><Relationship Type="http://schemas.openxmlformats.org/officeDocument/2006/relationships/numbering" Target="/word/numbering.xml" Id="R7d28db4c141c41ef" /><Relationship Type="http://schemas.openxmlformats.org/officeDocument/2006/relationships/settings" Target="/word/settings.xml" Id="R059a45b4cd294472" /><Relationship Type="http://schemas.openxmlformats.org/officeDocument/2006/relationships/image" Target="/word/media/c6f8701f-29d2-4813-a777-f50cf593c65d.png" Id="Rfb6fcde79db04d95" /></Relationships>
</file>