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c4391c478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b82c8504f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Lingua,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913ea592a4a2f" /><Relationship Type="http://schemas.openxmlformats.org/officeDocument/2006/relationships/numbering" Target="/word/numbering.xml" Id="R6985a325a1a14ec2" /><Relationship Type="http://schemas.openxmlformats.org/officeDocument/2006/relationships/settings" Target="/word/settings.xml" Id="Rccec2e3c28bb4b6d" /><Relationship Type="http://schemas.openxmlformats.org/officeDocument/2006/relationships/image" Target="/word/media/d33ca4df-aeaa-459c-8d94-539d3aab091b.png" Id="Rfeab82c8504f43e7" /></Relationships>
</file>