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21a8f7a05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71123c622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Livigno,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e45fcaaa84903" /><Relationship Type="http://schemas.openxmlformats.org/officeDocument/2006/relationships/numbering" Target="/word/numbering.xml" Id="Rd0ab731653fe4a5f" /><Relationship Type="http://schemas.openxmlformats.org/officeDocument/2006/relationships/settings" Target="/word/settings.xml" Id="R2fc739e08a444ff8" /><Relationship Type="http://schemas.openxmlformats.org/officeDocument/2006/relationships/image" Target="/word/media/65f9f2a2-a11c-4123-8da9-a4a20f657ce4.png" Id="R7b571123c62244de" /></Relationships>
</file>