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f0e4075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60d7e25f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5d2406bd4901" /><Relationship Type="http://schemas.openxmlformats.org/officeDocument/2006/relationships/numbering" Target="/word/numbering.xml" Id="Rabad18c751224a02" /><Relationship Type="http://schemas.openxmlformats.org/officeDocument/2006/relationships/settings" Target="/word/settings.xml" Id="R3ecfb05dbbf74c09" /><Relationship Type="http://schemas.openxmlformats.org/officeDocument/2006/relationships/image" Target="/word/media/6e812492-6e71-427d-b963-879ff183bc30.png" Id="Rbb260d7e25f246a3" /></Relationships>
</file>