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35e1b3b3e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d3394b655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ff51481704acd" /><Relationship Type="http://schemas.openxmlformats.org/officeDocument/2006/relationships/numbering" Target="/word/numbering.xml" Id="R093fcf9bbb3f4374" /><Relationship Type="http://schemas.openxmlformats.org/officeDocument/2006/relationships/settings" Target="/word/settings.xml" Id="R742daa5b72e84493" /><Relationship Type="http://schemas.openxmlformats.org/officeDocument/2006/relationships/image" Target="/word/media/43ee7def-2b5b-4436-bc49-fe8feb65453f.png" Id="Rc42d3394b6554b9a" /></Relationships>
</file>